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/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06" w:rsidRPr="00A95FBB" w:rsidRDefault="002D623B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Agenda </w:t>
                            </w:r>
                            <w:r w:rsidR="0020670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12/11/15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206706" w:rsidRPr="00A95FBB" w:rsidRDefault="002D623B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Agenda </w:t>
                      </w:r>
                      <w:r w:rsidR="00206706">
                        <w:rPr>
                          <w:rFonts w:ascii="Kristen ITC" w:hAnsi="Kristen ITC"/>
                          <w:sz w:val="24"/>
                          <w:szCs w:val="24"/>
                        </w:rPr>
                        <w:t>12/11/15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317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4022"/>
        <w:gridCol w:w="1958"/>
        <w:gridCol w:w="1238"/>
      </w:tblGrid>
      <w:tr w:rsidR="0020670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1958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238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20670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206706" w:rsidRPr="00A95FBB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Introductions</w:t>
            </w:r>
          </w:p>
        </w:tc>
        <w:tc>
          <w:tcPr>
            <w:tcW w:w="1958" w:type="dxa"/>
            <w:vAlign w:val="center"/>
          </w:tcPr>
          <w:p w:rsidR="00206706" w:rsidRPr="00A95FBB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206706" w:rsidRPr="00A95FBB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</w:p>
        </w:tc>
      </w:tr>
      <w:tr w:rsidR="0020670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206706" w:rsidRPr="00A95FBB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Purpose of the community STEAM committee</w:t>
            </w:r>
          </w:p>
        </w:tc>
        <w:tc>
          <w:tcPr>
            <w:tcW w:w="1958" w:type="dxa"/>
            <w:vAlign w:val="center"/>
          </w:tcPr>
          <w:p w:rsidR="00206706" w:rsidRPr="00A95FBB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206706" w:rsidRPr="00A95FBB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10</w:t>
            </w:r>
          </w:p>
        </w:tc>
      </w:tr>
      <w:tr w:rsidR="00206706" w:rsidRPr="00A31A58" w:rsidTr="00206706">
        <w:trPr>
          <w:trHeight w:val="864"/>
        </w:trPr>
        <w:tc>
          <w:tcPr>
            <w:tcW w:w="4022" w:type="dxa"/>
            <w:vAlign w:val="center"/>
          </w:tcPr>
          <w:p w:rsidR="00206706" w:rsidRPr="00A95FBB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Science standards after break</w:t>
            </w:r>
          </w:p>
        </w:tc>
        <w:tc>
          <w:tcPr>
            <w:tcW w:w="1958" w:type="dxa"/>
            <w:vAlign w:val="center"/>
          </w:tcPr>
          <w:p w:rsidR="00206706" w:rsidRPr="00A95FBB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206706" w:rsidRPr="00A95FBB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15</w:t>
            </w:r>
          </w:p>
        </w:tc>
      </w:tr>
      <w:tr w:rsidR="00206706" w:rsidRPr="00A31A58" w:rsidTr="00206706">
        <w:trPr>
          <w:trHeight w:val="864"/>
        </w:trPr>
        <w:tc>
          <w:tcPr>
            <w:tcW w:w="7218" w:type="dxa"/>
            <w:gridSpan w:val="3"/>
            <w:vAlign w:val="center"/>
          </w:tcPr>
          <w:p w:rsidR="00206706" w:rsidRDefault="00206706" w:rsidP="0020670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Next meeting dates</w:t>
            </w:r>
          </w:p>
          <w:p w:rsidR="00206706" w:rsidRDefault="00206706" w:rsidP="00206706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206706">
              <w:rPr>
                <w:b/>
                <w:bCs/>
                <w:sz w:val="32"/>
                <w:szCs w:val="32"/>
              </w:rPr>
              <w:t>Jan. 8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06706">
              <w:rPr>
                <w:b/>
                <w:bCs/>
                <w:sz w:val="32"/>
                <w:szCs w:val="32"/>
              </w:rPr>
              <w:t>, Feb. 5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06706">
              <w:rPr>
                <w:b/>
                <w:bCs/>
                <w:sz w:val="32"/>
                <w:szCs w:val="32"/>
              </w:rPr>
              <w:t>, March 4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06706">
              <w:rPr>
                <w:b/>
                <w:bCs/>
                <w:sz w:val="32"/>
                <w:szCs w:val="32"/>
              </w:rPr>
              <w:t>, April 29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  <w:p w:rsidR="00206706" w:rsidRPr="00206706" w:rsidRDefault="00206706" w:rsidP="00206706">
            <w:pPr>
              <w:spacing w:line="360" w:lineRule="auto"/>
              <w:jc w:val="center"/>
              <w:rPr>
                <w:rFonts w:ascii="Kristen ITC" w:hAnsi="Kristen ITC"/>
                <w:sz w:val="48"/>
                <w:szCs w:val="48"/>
              </w:rPr>
            </w:pPr>
            <w:r w:rsidRPr="00206706">
              <w:rPr>
                <w:b/>
                <w:bCs/>
                <w:sz w:val="48"/>
                <w:szCs w:val="48"/>
                <w:vertAlign w:val="superscript"/>
              </w:rPr>
              <w:t>7:45 – 9:15</w:t>
            </w:r>
          </w:p>
        </w:tc>
      </w:tr>
    </w:tbl>
    <w:tbl>
      <w:tblPr>
        <w:tblStyle w:val="TableGrid"/>
        <w:tblpPr w:leftFromText="180" w:rightFromText="180" w:vertAnchor="page" w:horzAnchor="margin" w:tblpY="11186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206706" w:rsidRPr="00A95FBB" w:rsidTr="00206706">
        <w:tc>
          <w:tcPr>
            <w:tcW w:w="805" w:type="dxa"/>
            <w:vMerge w:val="restart"/>
            <w:textDirection w:val="btLr"/>
          </w:tcPr>
          <w:p w:rsidR="00206706" w:rsidRPr="00A95FBB" w:rsidRDefault="00206706" w:rsidP="00206706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206706" w:rsidRDefault="00206706" w:rsidP="00206706">
            <w:pPr>
              <w:rPr>
                <w:rFonts w:ascii="Kristen ITC" w:hAnsi="Kristen ITC"/>
                <w:b/>
              </w:rPr>
            </w:pPr>
          </w:p>
          <w:p w:rsidR="00206706" w:rsidRPr="00A95FBB" w:rsidRDefault="00206706" w:rsidP="00206706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206706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206706" w:rsidRPr="00A95FBB" w:rsidRDefault="00206706" w:rsidP="00206706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206706" w:rsidRPr="00A95FBB" w:rsidTr="00206706">
        <w:tc>
          <w:tcPr>
            <w:tcW w:w="805" w:type="dxa"/>
            <w:vMerge/>
          </w:tcPr>
          <w:p w:rsidR="00206706" w:rsidRPr="00A95FBB" w:rsidRDefault="00206706" w:rsidP="00206706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206706">
            <w:pPr>
              <w:rPr>
                <w:b/>
              </w:rPr>
            </w:pPr>
          </w:p>
          <w:p w:rsidR="00206706" w:rsidRPr="00A95FBB" w:rsidRDefault="00206706" w:rsidP="00206706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206706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206706">
            <w:pPr>
              <w:rPr>
                <w:b/>
              </w:rPr>
            </w:pPr>
          </w:p>
        </w:tc>
      </w:tr>
      <w:tr w:rsidR="00206706" w:rsidRPr="00A95FBB" w:rsidTr="00206706">
        <w:tc>
          <w:tcPr>
            <w:tcW w:w="805" w:type="dxa"/>
            <w:vMerge/>
          </w:tcPr>
          <w:p w:rsidR="00206706" w:rsidRPr="00A95FBB" w:rsidRDefault="00206706" w:rsidP="00206706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206706">
            <w:pPr>
              <w:rPr>
                <w:b/>
              </w:rPr>
            </w:pPr>
          </w:p>
          <w:p w:rsidR="00206706" w:rsidRPr="00A95FBB" w:rsidRDefault="00206706" w:rsidP="00206706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206706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206706">
            <w:pPr>
              <w:rPr>
                <w:b/>
              </w:rPr>
            </w:pPr>
          </w:p>
        </w:tc>
      </w:tr>
      <w:tr w:rsidR="00206706" w:rsidRPr="00A95FBB" w:rsidTr="00206706">
        <w:tc>
          <w:tcPr>
            <w:tcW w:w="805" w:type="dxa"/>
            <w:vMerge/>
          </w:tcPr>
          <w:p w:rsidR="00206706" w:rsidRPr="00A95FBB" w:rsidRDefault="00206706" w:rsidP="00206706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206706">
            <w:pPr>
              <w:rPr>
                <w:b/>
              </w:rPr>
            </w:pPr>
          </w:p>
          <w:p w:rsidR="00206706" w:rsidRPr="00A95FBB" w:rsidRDefault="00206706" w:rsidP="00206706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206706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206706">
            <w:pPr>
              <w:rPr>
                <w:b/>
              </w:rPr>
            </w:pPr>
          </w:p>
        </w:tc>
      </w:tr>
    </w:tbl>
    <w:p w:rsidR="00F478A7" w:rsidRPr="00A95FBB" w:rsidRDefault="00F478A7">
      <w:pPr>
        <w:rPr>
          <w:b/>
        </w:rPr>
      </w:pPr>
      <w:bookmarkStart w:id="0" w:name="_GoBack"/>
      <w:bookmarkEnd w:id="0"/>
    </w:p>
    <w:sectPr w:rsidR="00F478A7" w:rsidRPr="00A95FBB" w:rsidSect="00A95F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180B16"/>
    <w:rsid w:val="001A31C3"/>
    <w:rsid w:val="00206706"/>
    <w:rsid w:val="002D623B"/>
    <w:rsid w:val="00325BFC"/>
    <w:rsid w:val="00435DC6"/>
    <w:rsid w:val="007B31D2"/>
    <w:rsid w:val="00804917"/>
    <w:rsid w:val="00A95FBB"/>
    <w:rsid w:val="00D86C1D"/>
    <w:rsid w:val="00D95D3D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3</cp:revision>
  <cp:lastPrinted>2015-12-11T12:40:00Z</cp:lastPrinted>
  <dcterms:created xsi:type="dcterms:W3CDTF">2015-12-11T12:44:00Z</dcterms:created>
  <dcterms:modified xsi:type="dcterms:W3CDTF">2015-12-11T12:46:00Z</dcterms:modified>
</cp:coreProperties>
</file>